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6722" w14:textId="49FE935C" w:rsidR="00A26548" w:rsidRDefault="0001401D">
      <w:pPr>
        <w:rPr>
          <w:b/>
          <w:bCs/>
          <w:sz w:val="28"/>
          <w:szCs w:val="28"/>
        </w:rPr>
      </w:pPr>
      <w:r w:rsidRPr="00C74BF2">
        <w:rPr>
          <w:b/>
          <w:bCs/>
          <w:sz w:val="28"/>
          <w:szCs w:val="28"/>
        </w:rPr>
        <w:t>Astrophysics Quiz No. 2</w:t>
      </w:r>
      <w:r w:rsidR="00E624C1">
        <w:rPr>
          <w:b/>
          <w:bCs/>
          <w:sz w:val="28"/>
          <w:szCs w:val="28"/>
        </w:rPr>
        <w:t>4</w:t>
      </w:r>
      <w:r w:rsidRPr="00C74BF2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 </w:t>
      </w:r>
      <w:r w:rsidRPr="00C74B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 did the heavy elements become distributed in our solar system?</w:t>
      </w:r>
      <w:r w:rsidR="00D2539B">
        <w:rPr>
          <w:b/>
          <w:bCs/>
          <w:sz w:val="28"/>
          <w:szCs w:val="28"/>
        </w:rPr>
        <w:t xml:space="preserve"> (Part </w:t>
      </w:r>
      <w:r w:rsidR="00AC7A5F">
        <w:rPr>
          <w:b/>
          <w:bCs/>
          <w:sz w:val="28"/>
          <w:szCs w:val="28"/>
        </w:rPr>
        <w:t>1)</w:t>
      </w:r>
    </w:p>
    <w:p w14:paraId="7BBA2D71" w14:textId="7B3863BA" w:rsidR="0001401D" w:rsidRDefault="0092167A">
      <w:pPr>
        <w:rPr>
          <w:sz w:val="28"/>
          <w:szCs w:val="28"/>
        </w:rPr>
      </w:pPr>
      <w:r w:rsidRPr="00CA369E">
        <w:rPr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</w:t>
      </w:r>
      <w:r w:rsidR="00ED7E21" w:rsidRPr="00ED7E21">
        <w:rPr>
          <w:sz w:val="28"/>
          <w:szCs w:val="28"/>
        </w:rPr>
        <w:t>According to the nebular hypothesis</w:t>
      </w:r>
      <w:r w:rsidR="00D04D87">
        <w:rPr>
          <w:sz w:val="28"/>
          <w:szCs w:val="28"/>
        </w:rPr>
        <w:t xml:space="preserve"> the proto</w:t>
      </w:r>
      <w:r w:rsidR="007E4D48">
        <w:rPr>
          <w:sz w:val="28"/>
          <w:szCs w:val="28"/>
        </w:rPr>
        <w:t>-</w:t>
      </w:r>
      <w:r w:rsidR="00D04D87">
        <w:rPr>
          <w:sz w:val="28"/>
          <w:szCs w:val="28"/>
        </w:rPr>
        <w:t>stellar disc</w:t>
      </w:r>
      <w:r w:rsidR="00E6478A">
        <w:rPr>
          <w:sz w:val="28"/>
          <w:szCs w:val="28"/>
        </w:rPr>
        <w:t xml:space="preserve"> was composed of all the heavy chemical elements</w:t>
      </w:r>
      <w:r w:rsidR="00034932">
        <w:rPr>
          <w:sz w:val="28"/>
          <w:szCs w:val="28"/>
        </w:rPr>
        <w:t xml:space="preserve"> </w:t>
      </w:r>
      <w:r w:rsidR="003A0FD5">
        <w:rPr>
          <w:sz w:val="28"/>
          <w:szCs w:val="28"/>
        </w:rPr>
        <w:t xml:space="preserve">that </w:t>
      </w:r>
      <w:r w:rsidR="00034932">
        <w:rPr>
          <w:sz w:val="28"/>
          <w:szCs w:val="28"/>
        </w:rPr>
        <w:t>were –</w:t>
      </w:r>
      <w:r w:rsidR="00034932">
        <w:rPr>
          <w:sz w:val="28"/>
          <w:szCs w:val="28"/>
        </w:rPr>
        <w:br/>
        <w:t xml:space="preserve">a. </w:t>
      </w:r>
      <w:r w:rsidR="009D4DE5">
        <w:rPr>
          <w:sz w:val="28"/>
          <w:szCs w:val="28"/>
        </w:rPr>
        <w:t xml:space="preserve">Located in </w:t>
      </w:r>
      <w:r w:rsidR="00B528C6">
        <w:rPr>
          <w:sz w:val="28"/>
          <w:szCs w:val="28"/>
        </w:rPr>
        <w:t>various concentric rings about the forming star.</w:t>
      </w:r>
      <w:r w:rsidR="00B528C6">
        <w:rPr>
          <w:sz w:val="28"/>
          <w:szCs w:val="28"/>
        </w:rPr>
        <w:br/>
        <w:t xml:space="preserve">b. </w:t>
      </w:r>
      <w:r w:rsidR="00960388">
        <w:rPr>
          <w:sz w:val="28"/>
          <w:szCs w:val="28"/>
        </w:rPr>
        <w:t>Uniformly distributed about a radial distance from the new star.</w:t>
      </w:r>
    </w:p>
    <w:p w14:paraId="65CBE310" w14:textId="72E9EA22" w:rsidR="00960388" w:rsidRDefault="0096038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D02EF">
        <w:rPr>
          <w:sz w:val="28"/>
          <w:szCs w:val="28"/>
        </w:rPr>
        <w:t>After planetary formation</w:t>
      </w:r>
      <w:r w:rsidR="00614371">
        <w:rPr>
          <w:sz w:val="28"/>
          <w:szCs w:val="28"/>
        </w:rPr>
        <w:t>, the net outcome was that the inner planets h</w:t>
      </w:r>
      <w:r w:rsidR="001F08ED">
        <w:rPr>
          <w:sz w:val="28"/>
          <w:szCs w:val="28"/>
        </w:rPr>
        <w:t xml:space="preserve">ad a _________fraction of the </w:t>
      </w:r>
      <w:r w:rsidR="00D03906">
        <w:rPr>
          <w:sz w:val="28"/>
          <w:szCs w:val="28"/>
        </w:rPr>
        <w:t>heavy elements tha</w:t>
      </w:r>
      <w:r w:rsidR="008D46B6">
        <w:rPr>
          <w:sz w:val="28"/>
          <w:szCs w:val="28"/>
        </w:rPr>
        <w:t>n</w:t>
      </w:r>
      <w:r w:rsidR="00D03906">
        <w:rPr>
          <w:sz w:val="28"/>
          <w:szCs w:val="28"/>
        </w:rPr>
        <w:t xml:space="preserve"> the outer bodies.</w:t>
      </w:r>
      <w:r w:rsidR="00D03906">
        <w:rPr>
          <w:sz w:val="28"/>
          <w:szCs w:val="28"/>
        </w:rPr>
        <w:br/>
        <w:t>a.  Lower</w:t>
      </w:r>
      <w:r w:rsidR="00D03906">
        <w:rPr>
          <w:sz w:val="28"/>
          <w:szCs w:val="28"/>
        </w:rPr>
        <w:br/>
        <w:t>b.  Higher</w:t>
      </w:r>
    </w:p>
    <w:p w14:paraId="1E17B4B8" w14:textId="37127DE4" w:rsidR="008D46B6" w:rsidRDefault="008D46B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91BD1">
        <w:rPr>
          <w:sz w:val="28"/>
          <w:szCs w:val="28"/>
        </w:rPr>
        <w:t>The only solids forming in the Inner Solar system</w:t>
      </w:r>
      <w:r w:rsidR="005928B0">
        <w:rPr>
          <w:sz w:val="28"/>
          <w:szCs w:val="28"/>
        </w:rPr>
        <w:t xml:space="preserve"> were the heavier elements such as iron, silicon, and magnesium</w:t>
      </w:r>
      <w:r w:rsidR="00AE676B">
        <w:rPr>
          <w:sz w:val="28"/>
          <w:szCs w:val="28"/>
        </w:rPr>
        <w:t xml:space="preserve">.  These elements formed </w:t>
      </w:r>
      <w:r w:rsidR="003A2DF5">
        <w:rPr>
          <w:sz w:val="28"/>
          <w:szCs w:val="28"/>
        </w:rPr>
        <w:t xml:space="preserve">with </w:t>
      </w:r>
      <w:r w:rsidR="00387E2B">
        <w:rPr>
          <w:sz w:val="28"/>
          <w:szCs w:val="28"/>
        </w:rPr>
        <w:t xml:space="preserve">another </w:t>
      </w:r>
      <w:r w:rsidR="003C6970">
        <w:rPr>
          <w:sz w:val="28"/>
          <w:szCs w:val="28"/>
        </w:rPr>
        <w:t xml:space="preserve">abundant </w:t>
      </w:r>
      <w:r w:rsidR="00387E2B">
        <w:rPr>
          <w:sz w:val="28"/>
          <w:szCs w:val="28"/>
        </w:rPr>
        <w:t>heavy</w:t>
      </w:r>
      <w:r w:rsidR="003C6970">
        <w:rPr>
          <w:sz w:val="28"/>
          <w:szCs w:val="28"/>
        </w:rPr>
        <w:t>,</w:t>
      </w:r>
      <w:r w:rsidR="00387E2B">
        <w:rPr>
          <w:sz w:val="28"/>
          <w:szCs w:val="28"/>
        </w:rPr>
        <w:t xml:space="preserve"> relatively reactive </w:t>
      </w:r>
      <w:r w:rsidR="007E4D48">
        <w:rPr>
          <w:sz w:val="28"/>
          <w:szCs w:val="28"/>
        </w:rPr>
        <w:t>element, _</w:t>
      </w:r>
      <w:r w:rsidR="003A2DF5">
        <w:rPr>
          <w:sz w:val="28"/>
          <w:szCs w:val="28"/>
        </w:rPr>
        <w:t>_________</w:t>
      </w:r>
      <w:r w:rsidR="00387E2B">
        <w:rPr>
          <w:sz w:val="28"/>
          <w:szCs w:val="28"/>
        </w:rPr>
        <w:t>,</w:t>
      </w:r>
      <w:r w:rsidR="003A2DF5">
        <w:rPr>
          <w:sz w:val="28"/>
          <w:szCs w:val="28"/>
        </w:rPr>
        <w:t xml:space="preserve"> to form silicate</w:t>
      </w:r>
      <w:r w:rsidR="00387E2B">
        <w:rPr>
          <w:sz w:val="28"/>
          <w:szCs w:val="28"/>
        </w:rPr>
        <w:t>s</w:t>
      </w:r>
      <w:r w:rsidR="003A2DF5">
        <w:rPr>
          <w:sz w:val="28"/>
          <w:szCs w:val="28"/>
        </w:rPr>
        <w:t xml:space="preserve"> and other minerals</w:t>
      </w:r>
      <w:r w:rsidR="00387E2B">
        <w:rPr>
          <w:sz w:val="28"/>
          <w:szCs w:val="28"/>
        </w:rPr>
        <w:t xml:space="preserve">.  </w:t>
      </w:r>
      <w:r w:rsidR="00A912BE">
        <w:rPr>
          <w:sz w:val="28"/>
          <w:szCs w:val="28"/>
        </w:rPr>
        <w:t xml:space="preserve">The lighter elements such as </w:t>
      </w:r>
      <w:r w:rsidR="00C0274D">
        <w:rPr>
          <w:sz w:val="28"/>
          <w:szCs w:val="28"/>
        </w:rPr>
        <w:t>hydrogen and helium are boiled away because of the _____________</w:t>
      </w:r>
      <w:r w:rsidR="0087322E">
        <w:rPr>
          <w:sz w:val="28"/>
          <w:szCs w:val="28"/>
        </w:rPr>
        <w:t>.</w:t>
      </w:r>
      <w:r w:rsidR="000A1475">
        <w:rPr>
          <w:sz w:val="28"/>
          <w:szCs w:val="28"/>
        </w:rPr>
        <w:br/>
        <w:t xml:space="preserve">a. </w:t>
      </w:r>
      <w:r w:rsidR="007E4D48">
        <w:rPr>
          <w:sz w:val="28"/>
          <w:szCs w:val="28"/>
        </w:rPr>
        <w:t>Carbon, protostar’s</w:t>
      </w:r>
      <w:r w:rsidR="00933131">
        <w:rPr>
          <w:sz w:val="28"/>
          <w:szCs w:val="28"/>
        </w:rPr>
        <w:t xml:space="preserve"> hot corona</w:t>
      </w:r>
      <w:r w:rsidR="004830E3">
        <w:rPr>
          <w:sz w:val="28"/>
          <w:szCs w:val="28"/>
        </w:rPr>
        <w:br/>
        <w:t xml:space="preserve">b. </w:t>
      </w:r>
      <w:r w:rsidR="0031411B">
        <w:rPr>
          <w:sz w:val="28"/>
          <w:szCs w:val="28"/>
        </w:rPr>
        <w:t>Oxygen, surrounding</w:t>
      </w:r>
      <w:r w:rsidR="00710905">
        <w:rPr>
          <w:sz w:val="28"/>
          <w:szCs w:val="28"/>
        </w:rPr>
        <w:t xml:space="preserve"> temperatures within 2 or more AU were very hot.</w:t>
      </w:r>
    </w:p>
    <w:p w14:paraId="45FCACF4" w14:textId="0FA3ECC2" w:rsidR="00D766C9" w:rsidRDefault="00D766C9">
      <w:pPr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1564E6">
        <w:rPr>
          <w:sz w:val="28"/>
          <w:szCs w:val="28"/>
        </w:rPr>
        <w:t>The lighter or mo</w:t>
      </w:r>
      <w:r w:rsidR="00016DF3">
        <w:rPr>
          <w:sz w:val="28"/>
          <w:szCs w:val="28"/>
        </w:rPr>
        <w:t>r</w:t>
      </w:r>
      <w:r w:rsidR="001564E6">
        <w:rPr>
          <w:sz w:val="28"/>
          <w:szCs w:val="28"/>
        </w:rPr>
        <w:t>e volatile</w:t>
      </w:r>
      <w:r w:rsidR="00016DF3">
        <w:rPr>
          <w:sz w:val="28"/>
          <w:szCs w:val="28"/>
        </w:rPr>
        <w:t xml:space="preserve"> solids such as water, carbon dioxide, ammonia, and methane </w:t>
      </w:r>
      <w:r w:rsidR="00641FF0">
        <w:rPr>
          <w:sz w:val="28"/>
          <w:szCs w:val="28"/>
        </w:rPr>
        <w:t xml:space="preserve">required cooler conditions </w:t>
      </w:r>
      <w:r w:rsidR="00EA5A49">
        <w:rPr>
          <w:sz w:val="28"/>
          <w:szCs w:val="28"/>
        </w:rPr>
        <w:t xml:space="preserve">to form </w:t>
      </w:r>
      <w:r w:rsidR="00130B7F">
        <w:rPr>
          <w:sz w:val="28"/>
          <w:szCs w:val="28"/>
        </w:rPr>
        <w:t>as solids</w:t>
      </w:r>
      <w:r w:rsidR="00EB5200">
        <w:rPr>
          <w:sz w:val="28"/>
          <w:szCs w:val="28"/>
        </w:rPr>
        <w:t xml:space="preserve"> </w:t>
      </w:r>
      <w:r w:rsidR="00EA5A49">
        <w:rPr>
          <w:sz w:val="28"/>
          <w:szCs w:val="28"/>
        </w:rPr>
        <w:t xml:space="preserve">and </w:t>
      </w:r>
      <w:r w:rsidR="00540480">
        <w:rPr>
          <w:sz w:val="28"/>
          <w:szCs w:val="28"/>
        </w:rPr>
        <w:t xml:space="preserve">for this reason </w:t>
      </w:r>
      <w:r w:rsidR="00EA5A49">
        <w:rPr>
          <w:sz w:val="28"/>
          <w:szCs w:val="28"/>
        </w:rPr>
        <w:t xml:space="preserve">were found </w:t>
      </w:r>
      <w:r w:rsidR="00C865B3">
        <w:rPr>
          <w:sz w:val="28"/>
          <w:szCs w:val="28"/>
        </w:rPr>
        <w:t xml:space="preserve">in </w:t>
      </w:r>
      <w:r w:rsidR="003F05C6">
        <w:rPr>
          <w:sz w:val="28"/>
          <w:szCs w:val="28"/>
        </w:rPr>
        <w:t xml:space="preserve">smaller </w:t>
      </w:r>
      <w:r w:rsidR="00C865B3">
        <w:rPr>
          <w:sz w:val="28"/>
          <w:szCs w:val="28"/>
        </w:rPr>
        <w:t xml:space="preserve">bodies </w:t>
      </w:r>
      <w:r w:rsidR="00EA5A49">
        <w:rPr>
          <w:sz w:val="28"/>
          <w:szCs w:val="28"/>
        </w:rPr>
        <w:t xml:space="preserve">mostly </w:t>
      </w:r>
      <w:r w:rsidR="005A0BAD">
        <w:rPr>
          <w:sz w:val="28"/>
          <w:szCs w:val="28"/>
        </w:rPr>
        <w:t xml:space="preserve">beyond __________. </w:t>
      </w:r>
      <w:r w:rsidR="00540480">
        <w:rPr>
          <w:sz w:val="28"/>
          <w:szCs w:val="28"/>
        </w:rPr>
        <w:br/>
        <w:t xml:space="preserve">a.  </w:t>
      </w:r>
      <w:r w:rsidR="002B67DF">
        <w:rPr>
          <w:sz w:val="28"/>
          <w:szCs w:val="28"/>
        </w:rPr>
        <w:t>Earth’s orbit</w:t>
      </w:r>
      <w:r w:rsidR="002B67DF">
        <w:rPr>
          <w:sz w:val="28"/>
          <w:szCs w:val="28"/>
        </w:rPr>
        <w:br/>
        <w:t>b.  Mar’s orbit</w:t>
      </w:r>
      <w:r w:rsidR="00E132BF">
        <w:rPr>
          <w:sz w:val="28"/>
          <w:szCs w:val="28"/>
        </w:rPr>
        <w:br/>
        <w:t>c.  The snowline (or frost line)</w:t>
      </w:r>
    </w:p>
    <w:p w14:paraId="220E2B3D" w14:textId="31971050" w:rsidR="00E132BF" w:rsidRDefault="00E132BF">
      <w:pPr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B25F20">
        <w:rPr>
          <w:sz w:val="28"/>
          <w:szCs w:val="28"/>
        </w:rPr>
        <w:t xml:space="preserve">It is </w:t>
      </w:r>
      <w:r w:rsidR="006E7A98">
        <w:rPr>
          <w:sz w:val="28"/>
          <w:szCs w:val="28"/>
        </w:rPr>
        <w:t>strongly proposed that the gas giants collected</w:t>
      </w:r>
      <w:r w:rsidR="00D31896">
        <w:rPr>
          <w:sz w:val="28"/>
          <w:szCs w:val="28"/>
        </w:rPr>
        <w:t xml:space="preserve"> most of the gases because </w:t>
      </w:r>
      <w:r w:rsidR="00A92600">
        <w:rPr>
          <w:sz w:val="28"/>
          <w:szCs w:val="28"/>
        </w:rPr>
        <w:t xml:space="preserve">they had the advantage of quickly forming </w:t>
      </w:r>
      <w:r w:rsidR="002C7275">
        <w:rPr>
          <w:sz w:val="28"/>
          <w:szCs w:val="28"/>
        </w:rPr>
        <w:t xml:space="preserve">larger cores of both rock and </w:t>
      </w:r>
      <w:r w:rsidR="00C94263">
        <w:rPr>
          <w:sz w:val="28"/>
          <w:szCs w:val="28"/>
        </w:rPr>
        <w:t xml:space="preserve">different </w:t>
      </w:r>
      <w:r w:rsidR="002C7275">
        <w:rPr>
          <w:sz w:val="28"/>
          <w:szCs w:val="28"/>
        </w:rPr>
        <w:t>ices due to their more isolated location</w:t>
      </w:r>
      <w:r w:rsidR="00B06F74">
        <w:rPr>
          <w:sz w:val="28"/>
          <w:szCs w:val="28"/>
        </w:rPr>
        <w:t xml:space="preserve">.  Hence, Jupiter and Saturn </w:t>
      </w:r>
      <w:r w:rsidR="004207DB">
        <w:rPr>
          <w:sz w:val="28"/>
          <w:szCs w:val="28"/>
        </w:rPr>
        <w:t xml:space="preserve">gathered </w:t>
      </w:r>
      <w:r w:rsidR="00E644CC">
        <w:rPr>
          <w:sz w:val="28"/>
          <w:szCs w:val="28"/>
        </w:rPr>
        <w:t xml:space="preserve">gravitationally </w:t>
      </w:r>
      <w:r w:rsidR="004207DB">
        <w:rPr>
          <w:sz w:val="28"/>
          <w:szCs w:val="28"/>
        </w:rPr>
        <w:t>most of the surrounding hydrogen and helium</w:t>
      </w:r>
      <w:r w:rsidR="00030096">
        <w:rPr>
          <w:sz w:val="28"/>
          <w:szCs w:val="28"/>
        </w:rPr>
        <w:t xml:space="preserve"> which came from</w:t>
      </w:r>
      <w:r w:rsidR="00623B51">
        <w:rPr>
          <w:sz w:val="28"/>
          <w:szCs w:val="28"/>
        </w:rPr>
        <w:t xml:space="preserve"> ________________.</w:t>
      </w:r>
      <w:r w:rsidR="00623B51">
        <w:rPr>
          <w:sz w:val="28"/>
          <w:szCs w:val="28"/>
        </w:rPr>
        <w:br/>
        <w:t xml:space="preserve">a.  </w:t>
      </w:r>
      <w:r w:rsidR="00B06F74">
        <w:rPr>
          <w:sz w:val="28"/>
          <w:szCs w:val="28"/>
        </w:rPr>
        <w:t xml:space="preserve"> </w:t>
      </w:r>
      <w:r w:rsidR="00373A22">
        <w:rPr>
          <w:sz w:val="28"/>
          <w:szCs w:val="28"/>
        </w:rPr>
        <w:t>Only the surrounding orbital region</w:t>
      </w:r>
      <w:r w:rsidR="00373A22">
        <w:rPr>
          <w:sz w:val="28"/>
          <w:szCs w:val="28"/>
        </w:rPr>
        <w:br/>
        <w:t>b.  From both the orbital region and solar</w:t>
      </w:r>
      <w:r w:rsidR="00E2271C">
        <w:rPr>
          <w:sz w:val="28"/>
          <w:szCs w:val="28"/>
        </w:rPr>
        <w:t xml:space="preserve"> winds driving gases outward from the star.</w:t>
      </w:r>
    </w:p>
    <w:p w14:paraId="0A53C9E1" w14:textId="5F07F22D" w:rsidR="00E2271C" w:rsidRDefault="00E2271C">
      <w:pPr>
        <w:rPr>
          <w:sz w:val="28"/>
          <w:szCs w:val="28"/>
        </w:rPr>
      </w:pPr>
      <w:r>
        <w:rPr>
          <w:sz w:val="28"/>
          <w:szCs w:val="28"/>
        </w:rPr>
        <w:lastRenderedPageBreak/>
        <w:t>6. The giant gas planets</w:t>
      </w:r>
      <w:r w:rsidR="009D1AE2">
        <w:rPr>
          <w:sz w:val="28"/>
          <w:szCs w:val="28"/>
        </w:rPr>
        <w:t xml:space="preserve"> have an overall abundance of elements quite similar to the</w:t>
      </w:r>
      <w:r w:rsidR="00C82C5E">
        <w:rPr>
          <w:sz w:val="28"/>
          <w:szCs w:val="28"/>
        </w:rPr>
        <w:t xml:space="preserve"> </w:t>
      </w:r>
      <w:r w:rsidR="009D1AE2">
        <w:rPr>
          <w:sz w:val="28"/>
          <w:szCs w:val="28"/>
        </w:rPr>
        <w:t xml:space="preserve"> _______________.</w:t>
      </w:r>
    </w:p>
    <w:p w14:paraId="02F45018" w14:textId="3AEF53B0" w:rsidR="009D1AE2" w:rsidRDefault="009D1AE2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5200A3">
        <w:rPr>
          <w:sz w:val="28"/>
          <w:szCs w:val="28"/>
        </w:rPr>
        <w:t>Interstellar medium</w:t>
      </w:r>
      <w:r w:rsidR="005200A3">
        <w:rPr>
          <w:sz w:val="28"/>
          <w:szCs w:val="28"/>
        </w:rPr>
        <w:br/>
        <w:t xml:space="preserve">b. </w:t>
      </w:r>
      <w:r w:rsidR="00C84F8E">
        <w:rPr>
          <w:sz w:val="28"/>
          <w:szCs w:val="28"/>
        </w:rPr>
        <w:t>O</w:t>
      </w:r>
      <w:r w:rsidR="005200A3">
        <w:rPr>
          <w:sz w:val="28"/>
          <w:szCs w:val="28"/>
        </w:rPr>
        <w:t>riginal solar nebular</w:t>
      </w:r>
      <w:r w:rsidR="005200A3">
        <w:rPr>
          <w:sz w:val="28"/>
          <w:szCs w:val="28"/>
        </w:rPr>
        <w:br/>
        <w:t xml:space="preserve">c. </w:t>
      </w:r>
      <w:r w:rsidR="00C84F8E">
        <w:rPr>
          <w:sz w:val="28"/>
          <w:szCs w:val="28"/>
        </w:rPr>
        <w:t>Sun itself</w:t>
      </w:r>
    </w:p>
    <w:p w14:paraId="103BA9C8" w14:textId="699F89C9" w:rsidR="0001401D" w:rsidRDefault="00C82C5E">
      <w:pPr>
        <w:rPr>
          <w:sz w:val="28"/>
          <w:szCs w:val="28"/>
        </w:rPr>
      </w:pPr>
      <w:r w:rsidRPr="00E04F31">
        <w:rPr>
          <w:sz w:val="28"/>
          <w:szCs w:val="28"/>
        </w:rPr>
        <w:t xml:space="preserve">7.  </w:t>
      </w:r>
      <w:r w:rsidR="008D1F12" w:rsidRPr="00E04F31">
        <w:rPr>
          <w:sz w:val="28"/>
          <w:szCs w:val="28"/>
        </w:rPr>
        <w:t xml:space="preserve">The less massive ice giants, Uranus and Neptune, </w:t>
      </w:r>
      <w:r w:rsidR="00E04F31" w:rsidRPr="00E04F31">
        <w:rPr>
          <w:sz w:val="28"/>
          <w:szCs w:val="28"/>
        </w:rPr>
        <w:t>formed differently because</w:t>
      </w:r>
      <w:r w:rsidR="00760A1D">
        <w:rPr>
          <w:sz w:val="28"/>
          <w:szCs w:val="28"/>
        </w:rPr>
        <w:t>-</w:t>
      </w:r>
      <w:r w:rsidR="00E04F31" w:rsidRPr="00E04F31">
        <w:rPr>
          <w:sz w:val="28"/>
          <w:szCs w:val="28"/>
        </w:rPr>
        <w:t xml:space="preserve"> </w:t>
      </w:r>
      <w:r w:rsidR="00332B3C">
        <w:rPr>
          <w:sz w:val="28"/>
          <w:szCs w:val="28"/>
        </w:rPr>
        <w:br/>
      </w:r>
      <w:r w:rsidR="00F779AA">
        <w:rPr>
          <w:sz w:val="28"/>
          <w:szCs w:val="28"/>
        </w:rPr>
        <w:t xml:space="preserve">a. </w:t>
      </w:r>
      <w:r w:rsidR="001B6D81">
        <w:rPr>
          <w:sz w:val="28"/>
          <w:szCs w:val="28"/>
        </w:rPr>
        <w:t>t</w:t>
      </w:r>
      <w:r w:rsidR="005D3DA8">
        <w:rPr>
          <w:sz w:val="28"/>
          <w:szCs w:val="28"/>
        </w:rPr>
        <w:t xml:space="preserve">he environment </w:t>
      </w:r>
      <w:r w:rsidR="00E648B2">
        <w:rPr>
          <w:sz w:val="28"/>
          <w:szCs w:val="28"/>
        </w:rPr>
        <w:t>for solar wind gases was disrupted by the gas giants.</w:t>
      </w:r>
      <w:r w:rsidR="00E648B2">
        <w:rPr>
          <w:sz w:val="28"/>
          <w:szCs w:val="28"/>
        </w:rPr>
        <w:br/>
        <w:t xml:space="preserve">b. </w:t>
      </w:r>
      <w:r w:rsidR="00CD7240">
        <w:rPr>
          <w:sz w:val="28"/>
          <w:szCs w:val="28"/>
        </w:rPr>
        <w:t>the p</w:t>
      </w:r>
      <w:r w:rsidR="006974A2">
        <w:rPr>
          <w:sz w:val="28"/>
          <w:szCs w:val="28"/>
        </w:rPr>
        <w:t>rimor</w:t>
      </w:r>
      <w:r w:rsidR="001B6D81">
        <w:rPr>
          <w:sz w:val="28"/>
          <w:szCs w:val="28"/>
        </w:rPr>
        <w:t xml:space="preserve">dial disk was dissipated </w:t>
      </w:r>
      <w:r w:rsidR="00FB23D9">
        <w:rPr>
          <w:sz w:val="28"/>
          <w:szCs w:val="28"/>
        </w:rPr>
        <w:t>before their</w:t>
      </w:r>
      <w:r w:rsidR="006974A2">
        <w:rPr>
          <w:sz w:val="28"/>
          <w:szCs w:val="28"/>
        </w:rPr>
        <w:t xml:space="preserve"> smaller cores could gather enough of the lighter gases.</w:t>
      </w:r>
      <w:r w:rsidR="006974A2">
        <w:rPr>
          <w:sz w:val="28"/>
          <w:szCs w:val="28"/>
        </w:rPr>
        <w:br/>
        <w:t xml:space="preserve">c. </w:t>
      </w:r>
      <w:r w:rsidR="00CD7240">
        <w:rPr>
          <w:sz w:val="28"/>
          <w:szCs w:val="28"/>
        </w:rPr>
        <w:t>t</w:t>
      </w:r>
      <w:r w:rsidR="00760A1D">
        <w:rPr>
          <w:sz w:val="28"/>
          <w:szCs w:val="28"/>
        </w:rPr>
        <w:t>heir longer orbits took more time to</w:t>
      </w:r>
      <w:r w:rsidR="00DA58E6">
        <w:rPr>
          <w:sz w:val="28"/>
          <w:szCs w:val="28"/>
        </w:rPr>
        <w:t xml:space="preserve"> collect </w:t>
      </w:r>
      <w:r w:rsidR="00554680">
        <w:rPr>
          <w:sz w:val="28"/>
          <w:szCs w:val="28"/>
        </w:rPr>
        <w:t>a similar</w:t>
      </w:r>
      <w:r w:rsidR="00DA58E6">
        <w:rPr>
          <w:sz w:val="28"/>
          <w:szCs w:val="28"/>
        </w:rPr>
        <w:t xml:space="preserve"> amount of</w:t>
      </w:r>
      <w:r w:rsidR="00554680">
        <w:rPr>
          <w:sz w:val="28"/>
          <w:szCs w:val="28"/>
        </w:rPr>
        <w:t xml:space="preserve"> gases as</w:t>
      </w:r>
      <w:r w:rsidR="00FA3C94">
        <w:rPr>
          <w:sz w:val="28"/>
          <w:szCs w:val="28"/>
        </w:rPr>
        <w:t xml:space="preserve"> did</w:t>
      </w:r>
      <w:r w:rsidR="00554680">
        <w:rPr>
          <w:sz w:val="28"/>
          <w:szCs w:val="28"/>
        </w:rPr>
        <w:t xml:space="preserve"> the smaller orbits of the gas giants.</w:t>
      </w:r>
    </w:p>
    <w:p w14:paraId="4CEC79F3" w14:textId="0534386C" w:rsidR="00FA3C94" w:rsidRDefault="00FA3C94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53BDA">
        <w:rPr>
          <w:sz w:val="28"/>
          <w:szCs w:val="28"/>
        </w:rPr>
        <w:t>Even though the overall fraction of heavy elements</w:t>
      </w:r>
      <w:r w:rsidR="005A296F">
        <w:rPr>
          <w:sz w:val="28"/>
          <w:szCs w:val="28"/>
        </w:rPr>
        <w:t xml:space="preserve"> is low, the predicted </w:t>
      </w:r>
      <w:r w:rsidR="00FD77F1">
        <w:rPr>
          <w:sz w:val="28"/>
          <w:szCs w:val="28"/>
        </w:rPr>
        <w:t xml:space="preserve">solid </w:t>
      </w:r>
      <w:r w:rsidR="005A296F">
        <w:rPr>
          <w:sz w:val="28"/>
          <w:szCs w:val="28"/>
        </w:rPr>
        <w:t>cores of Jupiter and Saturn</w:t>
      </w:r>
      <w:r w:rsidR="00FD77F1">
        <w:rPr>
          <w:sz w:val="28"/>
          <w:szCs w:val="28"/>
        </w:rPr>
        <w:t xml:space="preserve"> have -</w:t>
      </w:r>
      <w:r w:rsidR="00FD77F1">
        <w:rPr>
          <w:sz w:val="28"/>
          <w:szCs w:val="28"/>
        </w:rPr>
        <w:br/>
        <w:t xml:space="preserve">a.  </w:t>
      </w:r>
      <w:r w:rsidR="00D41424">
        <w:rPr>
          <w:sz w:val="28"/>
          <w:szCs w:val="28"/>
        </w:rPr>
        <w:t>solid hydrogen</w:t>
      </w:r>
      <w:r w:rsidR="001A1332">
        <w:rPr>
          <w:sz w:val="28"/>
          <w:szCs w:val="28"/>
        </w:rPr>
        <w:br/>
        <w:t>b.  10 to 20 Earth masses of rocky/icy material</w:t>
      </w:r>
    </w:p>
    <w:p w14:paraId="61F85D4F" w14:textId="2E581525" w:rsidR="00E63783" w:rsidRDefault="00002A5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ACF9082" wp14:editId="25EE06F6">
            <wp:extent cx="5943600" cy="3634740"/>
            <wp:effectExtent l="0" t="0" r="0" b="3810"/>
            <wp:docPr id="543603731" name="Picture 1" descr="A diagram of the earth structure with Crust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03731" name="Picture 1" descr="A diagram of the earth structure with Crust in th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C290A" w14:textId="77777777" w:rsidR="00534300" w:rsidRDefault="00534300">
      <w:pPr>
        <w:rPr>
          <w:sz w:val="28"/>
          <w:szCs w:val="28"/>
        </w:rPr>
      </w:pPr>
    </w:p>
    <w:p w14:paraId="3928E151" w14:textId="45B12844" w:rsidR="00534300" w:rsidRDefault="00E0179C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86296BD" wp14:editId="31019A56">
            <wp:extent cx="5942330" cy="3649980"/>
            <wp:effectExtent l="0" t="0" r="1270" b="7620"/>
            <wp:docPr id="3" name="Picture 2" descr="Structure Of Jupiter #2 by Science Photo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ucture Of Jupiter #2 by Science Photo Libr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829" cy="366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35F25" w14:textId="3CC67054" w:rsidR="000B0870" w:rsidRDefault="006E14A3">
      <w:pPr>
        <w:rPr>
          <w:sz w:val="28"/>
          <w:szCs w:val="28"/>
        </w:rPr>
      </w:pPr>
      <w:r w:rsidRPr="00761C86">
        <w:rPr>
          <w:i/>
          <w:iCs/>
          <w:sz w:val="28"/>
          <w:szCs w:val="28"/>
        </w:rPr>
        <w:t>The reader may have different</w:t>
      </w:r>
      <w:r w:rsidR="00E45423" w:rsidRPr="00761C86">
        <w:rPr>
          <w:i/>
          <w:iCs/>
          <w:sz w:val="28"/>
          <w:szCs w:val="28"/>
        </w:rPr>
        <w:t xml:space="preserve"> opinions about how the elements were distribut</w:t>
      </w:r>
      <w:r w:rsidR="00A30FBD" w:rsidRPr="00761C86">
        <w:rPr>
          <w:i/>
          <w:iCs/>
          <w:sz w:val="28"/>
          <w:szCs w:val="28"/>
        </w:rPr>
        <w:t>ed</w:t>
      </w:r>
      <w:r w:rsidR="00E45423" w:rsidRPr="00761C86">
        <w:rPr>
          <w:i/>
          <w:iCs/>
          <w:sz w:val="28"/>
          <w:szCs w:val="28"/>
        </w:rPr>
        <w:t xml:space="preserve"> which also differs from consensus science</w:t>
      </w:r>
      <w:r w:rsidR="00A30FBD" w:rsidRPr="00761C86">
        <w:rPr>
          <w:i/>
          <w:iCs/>
          <w:sz w:val="28"/>
          <w:szCs w:val="28"/>
        </w:rPr>
        <w:t xml:space="preserve">.  I would be interested in your version </w:t>
      </w:r>
      <w:r w:rsidR="00761C86" w:rsidRPr="00761C86">
        <w:rPr>
          <w:i/>
          <w:iCs/>
          <w:sz w:val="28"/>
          <w:szCs w:val="28"/>
        </w:rPr>
        <w:t>of</w:t>
      </w:r>
      <w:r w:rsidR="00A30FBD" w:rsidRPr="00761C86">
        <w:rPr>
          <w:i/>
          <w:iCs/>
          <w:sz w:val="28"/>
          <w:szCs w:val="28"/>
        </w:rPr>
        <w:t xml:space="preserve"> how things occurred.  Contact me at</w:t>
      </w:r>
      <w:r w:rsidR="00A30FBD">
        <w:rPr>
          <w:sz w:val="28"/>
          <w:szCs w:val="28"/>
        </w:rPr>
        <w:t xml:space="preserve"> </w:t>
      </w:r>
      <w:hyperlink r:id="rId6" w:history="1">
        <w:r w:rsidR="00761C86" w:rsidRPr="005C3D1C">
          <w:rPr>
            <w:rStyle w:val="Hyperlink"/>
            <w:sz w:val="28"/>
            <w:szCs w:val="28"/>
          </w:rPr>
          <w:t>dougettinger@verizon.net</w:t>
        </w:r>
      </w:hyperlink>
      <w:r w:rsidR="00761C86">
        <w:rPr>
          <w:sz w:val="28"/>
          <w:szCs w:val="28"/>
        </w:rPr>
        <w:t xml:space="preserve">.  </w:t>
      </w:r>
    </w:p>
    <w:p w14:paraId="2E9FCABA" w14:textId="2EC47872" w:rsidR="00E0179C" w:rsidRPr="00CA4F9E" w:rsidRDefault="00E0179C">
      <w:pPr>
        <w:rPr>
          <w:b/>
          <w:bCs/>
          <w:sz w:val="28"/>
          <w:szCs w:val="28"/>
        </w:rPr>
      </w:pPr>
      <w:r w:rsidRPr="00CA4F9E">
        <w:rPr>
          <w:b/>
          <w:bCs/>
          <w:sz w:val="28"/>
          <w:szCs w:val="28"/>
        </w:rPr>
        <w:t xml:space="preserve">Answers:  </w:t>
      </w:r>
      <w:r w:rsidR="00A72821" w:rsidRPr="00CA4F9E">
        <w:rPr>
          <w:b/>
          <w:bCs/>
          <w:sz w:val="28"/>
          <w:szCs w:val="28"/>
        </w:rPr>
        <w:t xml:space="preserve">1. b; 2. </w:t>
      </w:r>
      <w:r w:rsidR="006A4B96" w:rsidRPr="00CA4F9E">
        <w:rPr>
          <w:b/>
          <w:bCs/>
          <w:sz w:val="28"/>
          <w:szCs w:val="28"/>
        </w:rPr>
        <w:t>b</w:t>
      </w:r>
      <w:r w:rsidR="00A72821" w:rsidRPr="00CA4F9E">
        <w:rPr>
          <w:b/>
          <w:bCs/>
          <w:sz w:val="28"/>
          <w:szCs w:val="28"/>
        </w:rPr>
        <w:t xml:space="preserve">; 3. </w:t>
      </w:r>
      <w:r w:rsidR="006A4B96" w:rsidRPr="00CA4F9E">
        <w:rPr>
          <w:b/>
          <w:bCs/>
          <w:sz w:val="28"/>
          <w:szCs w:val="28"/>
        </w:rPr>
        <w:t>b</w:t>
      </w:r>
      <w:r w:rsidR="00935033" w:rsidRPr="00CA4F9E">
        <w:rPr>
          <w:b/>
          <w:bCs/>
          <w:sz w:val="28"/>
          <w:szCs w:val="28"/>
        </w:rPr>
        <w:t xml:space="preserve">; 4. </w:t>
      </w:r>
      <w:r w:rsidR="006A4B96" w:rsidRPr="00CA4F9E">
        <w:rPr>
          <w:b/>
          <w:bCs/>
          <w:sz w:val="28"/>
          <w:szCs w:val="28"/>
        </w:rPr>
        <w:t>c</w:t>
      </w:r>
      <w:r w:rsidR="00935033" w:rsidRPr="00CA4F9E">
        <w:rPr>
          <w:b/>
          <w:bCs/>
          <w:sz w:val="28"/>
          <w:szCs w:val="28"/>
        </w:rPr>
        <w:t xml:space="preserve">; 5. </w:t>
      </w:r>
      <w:r w:rsidR="006A4B96" w:rsidRPr="00CA4F9E">
        <w:rPr>
          <w:b/>
          <w:bCs/>
          <w:sz w:val="28"/>
          <w:szCs w:val="28"/>
        </w:rPr>
        <w:t>b</w:t>
      </w:r>
      <w:r w:rsidR="00935033" w:rsidRPr="00CA4F9E">
        <w:rPr>
          <w:b/>
          <w:bCs/>
          <w:sz w:val="28"/>
          <w:szCs w:val="28"/>
        </w:rPr>
        <w:t xml:space="preserve">; 6. </w:t>
      </w:r>
      <w:r w:rsidR="006A4B96" w:rsidRPr="00CA4F9E">
        <w:rPr>
          <w:b/>
          <w:bCs/>
          <w:sz w:val="28"/>
          <w:szCs w:val="28"/>
        </w:rPr>
        <w:t>b</w:t>
      </w:r>
      <w:r w:rsidR="00935033" w:rsidRPr="00CA4F9E">
        <w:rPr>
          <w:b/>
          <w:bCs/>
          <w:sz w:val="28"/>
          <w:szCs w:val="28"/>
        </w:rPr>
        <w:t xml:space="preserve"> and </w:t>
      </w:r>
      <w:r w:rsidR="006A4B96" w:rsidRPr="00CA4F9E">
        <w:rPr>
          <w:b/>
          <w:bCs/>
          <w:sz w:val="28"/>
          <w:szCs w:val="28"/>
        </w:rPr>
        <w:t>c</w:t>
      </w:r>
      <w:r w:rsidR="00935033" w:rsidRPr="00CA4F9E">
        <w:rPr>
          <w:b/>
          <w:bCs/>
          <w:sz w:val="28"/>
          <w:szCs w:val="28"/>
        </w:rPr>
        <w:t>; 7.</w:t>
      </w:r>
      <w:r w:rsidR="006A4B96" w:rsidRPr="00CA4F9E">
        <w:rPr>
          <w:b/>
          <w:bCs/>
          <w:sz w:val="28"/>
          <w:szCs w:val="28"/>
        </w:rPr>
        <w:t xml:space="preserve"> a, b, and c; 8. b.</w:t>
      </w:r>
    </w:p>
    <w:sectPr w:rsidR="00E0179C" w:rsidRPr="00CA4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KwMDEyNTI0NDcxMDBQ0lEKTi0uzszPAykwrgUA/vr9oywAAAA="/>
  </w:docVars>
  <w:rsids>
    <w:rsidRoot w:val="0001401D"/>
    <w:rsid w:val="00002A55"/>
    <w:rsid w:val="0001401D"/>
    <w:rsid w:val="00016DF3"/>
    <w:rsid w:val="00030096"/>
    <w:rsid w:val="00034932"/>
    <w:rsid w:val="000A1475"/>
    <w:rsid w:val="000B0870"/>
    <w:rsid w:val="00130B7F"/>
    <w:rsid w:val="001564E6"/>
    <w:rsid w:val="001A1332"/>
    <w:rsid w:val="001A1D86"/>
    <w:rsid w:val="001B6D81"/>
    <w:rsid w:val="001F08ED"/>
    <w:rsid w:val="00206ECF"/>
    <w:rsid w:val="002B67DF"/>
    <w:rsid w:val="002C7275"/>
    <w:rsid w:val="0031411B"/>
    <w:rsid w:val="00332B3C"/>
    <w:rsid w:val="00373A22"/>
    <w:rsid w:val="00387E2B"/>
    <w:rsid w:val="003A0FD5"/>
    <w:rsid w:val="003A2DF5"/>
    <w:rsid w:val="003C6970"/>
    <w:rsid w:val="003F05C6"/>
    <w:rsid w:val="004207DB"/>
    <w:rsid w:val="004830E3"/>
    <w:rsid w:val="005200A3"/>
    <w:rsid w:val="00531959"/>
    <w:rsid w:val="00534300"/>
    <w:rsid w:val="00540480"/>
    <w:rsid w:val="00554680"/>
    <w:rsid w:val="005928B0"/>
    <w:rsid w:val="005A0BAD"/>
    <w:rsid w:val="005A296F"/>
    <w:rsid w:val="005D2D0A"/>
    <w:rsid w:val="005D3DA8"/>
    <w:rsid w:val="005F3BA4"/>
    <w:rsid w:val="00614371"/>
    <w:rsid w:val="00623B51"/>
    <w:rsid w:val="00641FF0"/>
    <w:rsid w:val="006974A2"/>
    <w:rsid w:val="006A4B96"/>
    <w:rsid w:val="006E14A3"/>
    <w:rsid w:val="006E7A98"/>
    <w:rsid w:val="00710905"/>
    <w:rsid w:val="00760A1D"/>
    <w:rsid w:val="00761C86"/>
    <w:rsid w:val="007E4D48"/>
    <w:rsid w:val="0087322E"/>
    <w:rsid w:val="008D1F12"/>
    <w:rsid w:val="008D46B6"/>
    <w:rsid w:val="0092167A"/>
    <w:rsid w:val="00933131"/>
    <w:rsid w:val="00935033"/>
    <w:rsid w:val="00960388"/>
    <w:rsid w:val="00991BD1"/>
    <w:rsid w:val="009D1AE2"/>
    <w:rsid w:val="009D4DE5"/>
    <w:rsid w:val="00A26548"/>
    <w:rsid w:val="00A30FBD"/>
    <w:rsid w:val="00A72821"/>
    <w:rsid w:val="00A912BE"/>
    <w:rsid w:val="00A92600"/>
    <w:rsid w:val="00AC7A5F"/>
    <w:rsid w:val="00AE676B"/>
    <w:rsid w:val="00B06F74"/>
    <w:rsid w:val="00B25F20"/>
    <w:rsid w:val="00B528C6"/>
    <w:rsid w:val="00B53BDA"/>
    <w:rsid w:val="00C0274D"/>
    <w:rsid w:val="00C82C5E"/>
    <w:rsid w:val="00C84F8E"/>
    <w:rsid w:val="00C865B3"/>
    <w:rsid w:val="00C94263"/>
    <w:rsid w:val="00CA369E"/>
    <w:rsid w:val="00CA4F9E"/>
    <w:rsid w:val="00CD7240"/>
    <w:rsid w:val="00D03906"/>
    <w:rsid w:val="00D04D87"/>
    <w:rsid w:val="00D2539B"/>
    <w:rsid w:val="00D31896"/>
    <w:rsid w:val="00D41424"/>
    <w:rsid w:val="00D766C9"/>
    <w:rsid w:val="00DA58E6"/>
    <w:rsid w:val="00DD02EF"/>
    <w:rsid w:val="00E0179C"/>
    <w:rsid w:val="00E04F31"/>
    <w:rsid w:val="00E132BF"/>
    <w:rsid w:val="00E2271C"/>
    <w:rsid w:val="00E45423"/>
    <w:rsid w:val="00E624C1"/>
    <w:rsid w:val="00E63783"/>
    <w:rsid w:val="00E644CC"/>
    <w:rsid w:val="00E6478A"/>
    <w:rsid w:val="00E648B2"/>
    <w:rsid w:val="00EA5A49"/>
    <w:rsid w:val="00EB5200"/>
    <w:rsid w:val="00ED7E21"/>
    <w:rsid w:val="00F779AA"/>
    <w:rsid w:val="00FA3C94"/>
    <w:rsid w:val="00FB23D9"/>
    <w:rsid w:val="00FD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A556"/>
  <w15:chartTrackingRefBased/>
  <w15:docId w15:val="{5B40489A-75F3-431C-9E29-609C3119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0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0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0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0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01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1C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gettinger@verizon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Ettinger</dc:creator>
  <cp:keywords/>
  <dc:description/>
  <cp:lastModifiedBy>Douglas Ettinger</cp:lastModifiedBy>
  <cp:revision>101</cp:revision>
  <cp:lastPrinted>2024-10-08T19:28:00Z</cp:lastPrinted>
  <dcterms:created xsi:type="dcterms:W3CDTF">2024-10-08T18:04:00Z</dcterms:created>
  <dcterms:modified xsi:type="dcterms:W3CDTF">2025-01-15T21:11:00Z</dcterms:modified>
</cp:coreProperties>
</file>